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English boundary review</w:t>
      </w:r>
    </w:p>
    <w:p>
      <w:r>
        <w:t>Public synthetic material. Read rules.md first. No real employee data or credentials.</w:t>
      </w:r>
    </w:p>
    <w:p>
      <w:r>
        <w:t>Keep the answer and explanation markers as supplied. Check the questions against source-questions.json before publication.</w:t>
      </w:r>
    </w:p>
    <w:p>
      <w:r>
        <w:t>Two separate review cases: a missing answer and an English option-order dependency. Do not merge them into the normal bank.</w:t>
      </w:r>
    </w:p>
    <w:p>
      <w:pPr>
        <w:pStyle w:val="Heading2"/>
        <w:keepNext/>
        <w:keepLines/>
      </w:pPr>
      <w:r>
        <w:t>13. Which tag means ready? This boundary sample intentionally omits its answer.</w:t>
      </w:r>
    </w:p>
    <w:p>
      <w:pPr>
        <w:keepNext/>
        <w:keepLines/>
      </w:pPr>
      <w:r>
        <w:t>A. Amber</w:t>
      </w:r>
    </w:p>
    <w:p>
      <w:pPr>
        <w:keepNext/>
        <w:keepLines/>
      </w:pPr>
      <w:r>
        <w:t>B. Green</w:t>
      </w:r>
    </w:p>
    <w:p>
      <w:pPr>
        <w:keepNext/>
        <w:keepLines/>
      </w:pPr>
      <w:r>
        <w:t>C. Red</w:t>
      </w:r>
    </w:p>
    <w:p>
      <w:pPr>
        <w:keepNext/>
        <w:keepLines/>
      </w:pPr>
      <w:r>
        <w:t>答案：</w:t>
      </w:r>
    </w:p>
    <w:p>
      <w:pPr>
        <w:keepLines/>
      </w:pPr>
      <w:r>
        <w:t>解析：Do not infer or publish a missing answer merely because the rules suggest one.</w:t>
      </w:r>
    </w:p>
    <w:p>
      <w:pPr>
        <w:pStyle w:val="Heading2"/>
        <w:keepNext/>
        <w:keepLines/>
      </w:pPr>
      <w:r>
        <w:t>14. Which choice includes both the ready tag and the review tag?</w:t>
      </w:r>
    </w:p>
    <w:p>
      <w:pPr>
        <w:keepNext/>
        <w:keepLines/>
      </w:pPr>
      <w:r>
        <w:t>A. Green</w:t>
      </w:r>
    </w:p>
    <w:p>
      <w:pPr>
        <w:keepNext/>
        <w:keepLines/>
      </w:pPr>
      <w:r>
        <w:t>B. Both A and C</w:t>
      </w:r>
    </w:p>
    <w:p>
      <w:pPr>
        <w:keepNext/>
        <w:keepLines/>
      </w:pPr>
      <w:r>
        <w:t>C. Amber</w:t>
      </w:r>
    </w:p>
    <w:p>
      <w:pPr>
        <w:keepNext/>
        <w:keepLines/>
      </w:pPr>
      <w:r>
        <w:t>答案：B</w:t>
      </w:r>
    </w:p>
    <w:p>
      <w:pPr>
        <w:keepLines/>
      </w:pPr>
      <w:r>
        <w:t>解析：The second option refers to the positions of Green and Amber. Keep the order fixed.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 Unicode MS" w:hAnsi="Arial Unicode MS" w:eastAsia="Arial Unicode MS" w:cs="Arial Unicode M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52" w:lineRule="auto"/>
      <w:outlineLvl w:val="1"/>
    </w:pPr>
    <w:rPr>
      <w:rFonts w:ascii="Arial Unicode MS" w:hAnsi="Arial Unicode MS" w:eastAsia="Arial Unicode MS" w:cs="Arial Unicode M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/>
      <w:contextualSpacing/>
    </w:pPr>
    <w:rPr>
      <w:rFonts w:ascii="Arial Unicode MS" w:hAnsi="Arial Unicode MS" w:eastAsia="Arial Unicode MS" w:cs="Arial Unicode M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Learnweft team</dc:creator>
  <cp:keywords/>
  <dc:description>generated by python-docx</dc:description>
  <cp:lastModifiedBy>Learnweft team</cp:lastModifiedBy>
  <cp:revision>1</cp:revision>
  <dcterms:created xsi:type="dcterms:W3CDTF">2026-10-18T00:00:00Z</dcterms:created>
  <dcterms:modified xsi:type="dcterms:W3CDTF">2026-10-18T00:00:00Z</dcterms:modified>
  <cp:category/>
</cp:coreProperties>
</file>